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FA" w:rsidRDefault="00320CFA" w:rsidP="00504636">
      <w:pPr>
        <w:pStyle w:val="Style1"/>
        <w:widowControl/>
        <w:ind w:right="1325"/>
        <w:jc w:val="left"/>
        <w:rPr>
          <w:rStyle w:val="FontStyle15"/>
        </w:rPr>
      </w:pPr>
      <w:r>
        <w:rPr>
          <w:rStyle w:val="FontStyle15"/>
        </w:rPr>
        <w:t xml:space="preserve">                                                            Government of West Bengal</w:t>
      </w:r>
    </w:p>
    <w:p w:rsidR="00320CFA" w:rsidRDefault="00320CFA" w:rsidP="00504636">
      <w:pPr>
        <w:pStyle w:val="Style1"/>
        <w:widowControl/>
        <w:ind w:right="1325"/>
        <w:jc w:val="left"/>
        <w:rPr>
          <w:rStyle w:val="FontStyle15"/>
        </w:rPr>
      </w:pPr>
      <w:r>
        <w:rPr>
          <w:rStyle w:val="FontStyle15"/>
        </w:rPr>
        <w:t xml:space="preserve">                                             LABOUR DEPARTMENT EMPLOYMENT CELL</w:t>
      </w:r>
    </w:p>
    <w:p w:rsidR="00320CFA" w:rsidRDefault="00320CFA" w:rsidP="00504636">
      <w:pPr>
        <w:pStyle w:val="Style1"/>
        <w:widowControl/>
        <w:ind w:right="1325"/>
        <w:jc w:val="left"/>
        <w:rPr>
          <w:rStyle w:val="FontStyle15"/>
        </w:rPr>
      </w:pPr>
      <w:r>
        <w:rPr>
          <w:rStyle w:val="FontStyle15"/>
        </w:rPr>
        <w:t xml:space="preserve">                                                 WRITERS' BUILDINGS, KOLKATA - 700 001</w:t>
      </w:r>
    </w:p>
    <w:p w:rsidR="00320CFA" w:rsidRDefault="00320CFA">
      <w:pPr>
        <w:pStyle w:val="Style4"/>
        <w:widowControl/>
        <w:tabs>
          <w:tab w:val="left" w:pos="4531"/>
        </w:tabs>
        <w:spacing w:before="24" w:line="240" w:lineRule="auto"/>
        <w:jc w:val="left"/>
        <w:rPr>
          <w:rStyle w:val="FontStyle16"/>
        </w:rPr>
      </w:pPr>
      <w:r>
        <w:rPr>
          <w:rStyle w:val="FontStyle16"/>
        </w:rPr>
        <w:t>59-Emp</w:t>
      </w:r>
      <w:r>
        <w:rPr>
          <w:rStyle w:val="FontStyle16"/>
        </w:rPr>
        <w:tab/>
        <w:t xml:space="preserve">                                                Date : 30.05.2007</w:t>
      </w:r>
    </w:p>
    <w:p w:rsidR="00320CFA" w:rsidRDefault="00320CFA">
      <w:pPr>
        <w:pStyle w:val="Style4"/>
        <w:widowControl/>
        <w:jc w:val="left"/>
        <w:rPr>
          <w:sz w:val="20"/>
          <w:szCs w:val="20"/>
        </w:rPr>
      </w:pPr>
    </w:p>
    <w:p w:rsidR="00320CFA" w:rsidRDefault="00320CFA">
      <w:pPr>
        <w:pStyle w:val="Style4"/>
        <w:widowControl/>
        <w:spacing w:before="29" w:line="240" w:lineRule="auto"/>
        <w:jc w:val="left"/>
        <w:rPr>
          <w:rStyle w:val="FontStyle16"/>
        </w:rPr>
      </w:pPr>
      <w:r>
        <w:rPr>
          <w:rStyle w:val="FontStyle16"/>
        </w:rPr>
        <w:t>From :        The Special Secretary</w:t>
      </w:r>
    </w:p>
    <w:p w:rsidR="00320CFA" w:rsidRDefault="00320CFA">
      <w:pPr>
        <w:pStyle w:val="Style7"/>
        <w:widowControl/>
        <w:spacing w:before="24" w:line="240" w:lineRule="auto"/>
        <w:ind w:left="1157"/>
        <w:jc w:val="left"/>
        <w:rPr>
          <w:rStyle w:val="FontStyle16"/>
        </w:rPr>
      </w:pPr>
      <w:r>
        <w:rPr>
          <w:rStyle w:val="FontStyle16"/>
        </w:rPr>
        <w:t>to the Government of West Bengal</w:t>
      </w:r>
    </w:p>
    <w:p w:rsidR="00320CFA" w:rsidRDefault="00320CFA">
      <w:pPr>
        <w:pStyle w:val="Style9"/>
        <w:widowControl/>
        <w:ind w:left="1138" w:right="3648"/>
        <w:rPr>
          <w:sz w:val="20"/>
          <w:szCs w:val="20"/>
        </w:rPr>
      </w:pPr>
    </w:p>
    <w:p w:rsidR="00320CFA" w:rsidRDefault="00320CFA">
      <w:pPr>
        <w:pStyle w:val="Style9"/>
        <w:widowControl/>
        <w:spacing w:before="5"/>
        <w:ind w:left="1138" w:right="3648"/>
        <w:rPr>
          <w:rStyle w:val="FontStyle16"/>
        </w:rPr>
      </w:pPr>
      <w:r>
        <w:rPr>
          <w:rStyle w:val="FontStyle16"/>
        </w:rPr>
        <w:t>To     :        The Director of Employment West Bengal</w:t>
      </w:r>
    </w:p>
    <w:p w:rsidR="00320CFA" w:rsidRDefault="00320CFA">
      <w:pPr>
        <w:pStyle w:val="Style5"/>
        <w:widowControl/>
        <w:ind w:left="1459" w:right="4013"/>
        <w:rPr>
          <w:rStyle w:val="FontStyle16"/>
        </w:rPr>
      </w:pPr>
      <w:r>
        <w:rPr>
          <w:rStyle w:val="FontStyle16"/>
        </w:rPr>
        <w:t>67, Bentinck Street, Kolkata - 700 069</w:t>
      </w:r>
    </w:p>
    <w:p w:rsidR="00320CFA" w:rsidRDefault="00320CFA">
      <w:pPr>
        <w:pStyle w:val="Style4"/>
        <w:widowControl/>
        <w:spacing w:before="240"/>
        <w:jc w:val="left"/>
        <w:rPr>
          <w:rStyle w:val="FontStyle16"/>
        </w:rPr>
      </w:pPr>
      <w:r>
        <w:rPr>
          <w:rStyle w:val="FontStyle16"/>
        </w:rPr>
        <w:t>Sir,</w:t>
      </w:r>
    </w:p>
    <w:p w:rsidR="00320CFA" w:rsidRDefault="00320CFA">
      <w:pPr>
        <w:pStyle w:val="Style3"/>
        <w:widowControl/>
        <w:rPr>
          <w:rStyle w:val="FontStyle16"/>
        </w:rPr>
      </w:pPr>
    </w:p>
    <w:p w:rsidR="00320CFA" w:rsidRDefault="00320CFA">
      <w:pPr>
        <w:pStyle w:val="Style3"/>
        <w:widowControl/>
        <w:rPr>
          <w:rStyle w:val="FontStyle16"/>
        </w:rPr>
      </w:pPr>
      <w:r>
        <w:rPr>
          <w:rStyle w:val="FontStyle16"/>
        </w:rPr>
        <w:t xml:space="preserve">In inviting a reference to your letter No. 3E-3(Banku) / 2002 / dated 12.12.2006, I am directed to inform you that the matter raised in your letter under reference has been examined and it has been decided by the Government that following </w:t>
      </w:r>
      <w:bookmarkStart w:id="0" w:name="OLE_LINK1"/>
      <w:bookmarkStart w:id="1" w:name="OLE_LINK2"/>
      <w:r>
        <w:rPr>
          <w:rStyle w:val="FontStyle16"/>
        </w:rPr>
        <w:t>valid documents / certificates produced by the job-seekers, besides Ration Card, shall have to be considered for the purpose of registration of their names with the Employment Exchanges</w:t>
      </w:r>
      <w:bookmarkEnd w:id="0"/>
      <w:bookmarkEnd w:id="1"/>
      <w:r>
        <w:rPr>
          <w:rStyle w:val="FontStyle16"/>
        </w:rPr>
        <w:t xml:space="preserve"> :-</w:t>
      </w:r>
    </w:p>
    <w:p w:rsidR="00320CFA" w:rsidRDefault="00320CFA">
      <w:pPr>
        <w:pStyle w:val="Style10"/>
        <w:widowControl/>
        <w:tabs>
          <w:tab w:val="left" w:pos="691"/>
        </w:tabs>
        <w:spacing w:before="43"/>
        <w:ind w:left="691" w:right="4742"/>
        <w:rPr>
          <w:rStyle w:val="FontStyle16"/>
        </w:rPr>
      </w:pPr>
      <w:r>
        <w:rPr>
          <w:rStyle w:val="FontStyle16"/>
        </w:rPr>
        <w:t>1)</w:t>
      </w:r>
      <w:r>
        <w:rPr>
          <w:rStyle w:val="FontStyle16"/>
        </w:rPr>
        <w:tab/>
        <w:t>Voter Identity Card</w:t>
      </w:r>
      <w:r>
        <w:rPr>
          <w:rStyle w:val="FontStyle16"/>
        </w:rPr>
        <w:br/>
        <w:t>OR</w:t>
      </w:r>
    </w:p>
    <w:p w:rsidR="00320CFA" w:rsidRDefault="00320CFA">
      <w:pPr>
        <w:pStyle w:val="Style11"/>
        <w:widowControl/>
        <w:tabs>
          <w:tab w:val="left" w:pos="710"/>
        </w:tabs>
        <w:rPr>
          <w:rStyle w:val="FontStyle16"/>
        </w:rPr>
      </w:pPr>
      <w:r>
        <w:rPr>
          <w:rStyle w:val="FontStyle16"/>
        </w:rPr>
        <w:t>2)</w:t>
      </w:r>
      <w:r>
        <w:rPr>
          <w:rStyle w:val="FontStyle16"/>
        </w:rPr>
        <w:tab/>
        <w:t>Admit Card of School final Examination (Madhyamik Pariksha or Equivalent</w:t>
      </w:r>
      <w:r>
        <w:rPr>
          <w:rStyle w:val="FontStyle16"/>
        </w:rPr>
        <w:br/>
        <w:t>Examination / certificate)</w:t>
      </w:r>
    </w:p>
    <w:p w:rsidR="00320CFA" w:rsidRDefault="00320CFA">
      <w:pPr>
        <w:pStyle w:val="Style3"/>
        <w:widowControl/>
        <w:ind w:left="576" w:firstLine="0"/>
        <w:jc w:val="left"/>
        <w:rPr>
          <w:rStyle w:val="FontStyle16"/>
        </w:rPr>
      </w:pPr>
      <w:r>
        <w:rPr>
          <w:rStyle w:val="FontStyle16"/>
        </w:rPr>
        <w:t>OR</w:t>
      </w:r>
    </w:p>
    <w:p w:rsidR="00320CFA" w:rsidRDefault="00320CFA">
      <w:pPr>
        <w:pStyle w:val="Style13"/>
        <w:widowControl/>
        <w:tabs>
          <w:tab w:val="left" w:pos="557"/>
        </w:tabs>
        <w:ind w:left="557" w:right="5837"/>
        <w:rPr>
          <w:rStyle w:val="FontStyle16"/>
        </w:rPr>
      </w:pPr>
      <w:r>
        <w:rPr>
          <w:rStyle w:val="FontStyle16"/>
        </w:rPr>
        <w:t>3)</w:t>
      </w:r>
      <w:r>
        <w:rPr>
          <w:rStyle w:val="FontStyle16"/>
        </w:rPr>
        <w:tab/>
        <w:t>Ration Card</w:t>
      </w:r>
      <w:r>
        <w:rPr>
          <w:rStyle w:val="FontStyle16"/>
        </w:rPr>
        <w:br/>
        <w:t>AND</w:t>
      </w:r>
    </w:p>
    <w:p w:rsidR="00320CFA" w:rsidRDefault="00320CFA">
      <w:pPr>
        <w:pStyle w:val="Style7"/>
        <w:widowControl/>
        <w:jc w:val="left"/>
        <w:rPr>
          <w:rStyle w:val="FontStyle16"/>
        </w:rPr>
      </w:pPr>
      <w:r>
        <w:rPr>
          <w:rStyle w:val="FontStyle16"/>
        </w:rPr>
        <w:t>Birth Certificate</w:t>
      </w:r>
    </w:p>
    <w:p w:rsidR="00320CFA" w:rsidRDefault="00320CFA">
      <w:pPr>
        <w:pStyle w:val="Style3"/>
        <w:widowControl/>
        <w:ind w:left="576" w:firstLine="0"/>
        <w:jc w:val="left"/>
        <w:rPr>
          <w:rStyle w:val="FontStyle16"/>
        </w:rPr>
      </w:pPr>
      <w:r>
        <w:rPr>
          <w:rStyle w:val="FontStyle16"/>
        </w:rPr>
        <w:t>OR</w:t>
      </w:r>
    </w:p>
    <w:p w:rsidR="00320CFA" w:rsidRDefault="00320CFA">
      <w:pPr>
        <w:pStyle w:val="Style7"/>
        <w:widowControl/>
        <w:jc w:val="left"/>
        <w:rPr>
          <w:rStyle w:val="FontStyle16"/>
        </w:rPr>
      </w:pPr>
      <w:r>
        <w:rPr>
          <w:rStyle w:val="FontStyle16"/>
        </w:rPr>
        <w:t>School Certificate showing date of birth</w:t>
      </w:r>
    </w:p>
    <w:p w:rsidR="00320CFA" w:rsidRDefault="00320CFA">
      <w:pPr>
        <w:pStyle w:val="Style3"/>
        <w:widowControl/>
        <w:ind w:left="576" w:firstLine="0"/>
        <w:jc w:val="left"/>
        <w:rPr>
          <w:rStyle w:val="FontStyle16"/>
        </w:rPr>
      </w:pPr>
      <w:r>
        <w:rPr>
          <w:rStyle w:val="FontStyle16"/>
        </w:rPr>
        <w:t>OR</w:t>
      </w:r>
    </w:p>
    <w:p w:rsidR="00320CFA" w:rsidRDefault="00320CFA">
      <w:pPr>
        <w:pStyle w:val="Style3"/>
        <w:widowControl/>
        <w:spacing w:before="240"/>
        <w:ind w:firstLine="566"/>
        <w:rPr>
          <w:rStyle w:val="FontStyle16"/>
        </w:rPr>
      </w:pPr>
      <w:r>
        <w:rPr>
          <w:rStyle w:val="FontStyle16"/>
        </w:rPr>
        <w:t>Certificate of pradhan of Gram panchyet/councilor of Municipality/ Municipal corporation regarding place of residence and date of birth. Provided that in case of candidates who have passed school Final Examination or equivalent, they have to submit their admit cards.</w:t>
      </w:r>
    </w:p>
    <w:p w:rsidR="00320CFA" w:rsidRDefault="00320CFA">
      <w:pPr>
        <w:pStyle w:val="Style3"/>
        <w:widowControl/>
        <w:spacing w:before="240"/>
        <w:ind w:firstLine="566"/>
        <w:rPr>
          <w:rStyle w:val="FontStyle16"/>
        </w:rPr>
      </w:pPr>
      <w:r>
        <w:rPr>
          <w:rStyle w:val="FontStyle16"/>
        </w:rPr>
        <w:t>I am, therefore, directed to request you kindly to issue necessary instructions to all concerned and advise the Employment Officers-in-Charge of all Employment Exchanges in the State to display notice to this effect in their respective Notice Boards for wide circulation of the decision amongst the job seekers.</w:t>
      </w:r>
    </w:p>
    <w:p w:rsidR="00320CFA" w:rsidRDefault="00320CFA">
      <w:pPr>
        <w:pStyle w:val="Style3"/>
        <w:widowControl/>
        <w:spacing w:before="240"/>
        <w:ind w:firstLine="547"/>
        <w:rPr>
          <w:rStyle w:val="FontStyle16"/>
        </w:rPr>
      </w:pPr>
      <w:r>
        <w:rPr>
          <w:rStyle w:val="FontStyle16"/>
        </w:rPr>
        <w:t>Necessary course of action may kindly be taken to give effect of the decision from 1</w:t>
      </w:r>
      <w:r>
        <w:rPr>
          <w:rStyle w:val="FontStyle16"/>
          <w:vertAlign w:val="superscript"/>
        </w:rPr>
        <w:t>st</w:t>
      </w:r>
      <w:r>
        <w:rPr>
          <w:rStyle w:val="FontStyle16"/>
        </w:rPr>
        <w:t xml:space="preserve"> day of June, 2007 in supersession of all similar circulars/orders issued previously by this Department.</w:t>
      </w:r>
    </w:p>
    <w:p w:rsidR="00320CFA" w:rsidRDefault="00320CFA">
      <w:pPr>
        <w:pStyle w:val="Style12"/>
        <w:widowControl/>
        <w:spacing w:before="240"/>
        <w:ind w:left="4555" w:right="2189"/>
        <w:rPr>
          <w:rStyle w:val="FontStyle16"/>
        </w:rPr>
      </w:pPr>
      <w:r>
        <w:rPr>
          <w:rStyle w:val="FontStyle16"/>
        </w:rPr>
        <w:t>Yours faithfully, Sd/-</w:t>
      </w:r>
    </w:p>
    <w:p w:rsidR="00320CFA" w:rsidRDefault="00320CFA">
      <w:pPr>
        <w:pStyle w:val="Style8"/>
        <w:widowControl/>
        <w:ind w:left="5093"/>
        <w:rPr>
          <w:rStyle w:val="FontStyle16"/>
        </w:rPr>
      </w:pPr>
      <w:r>
        <w:rPr>
          <w:rStyle w:val="FontStyle16"/>
        </w:rPr>
        <w:t>(T.K. Bhattacharyya) Special Secretary.</w:t>
      </w:r>
    </w:p>
    <w:p w:rsidR="00320CFA" w:rsidRDefault="00320CFA">
      <w:pPr>
        <w:pStyle w:val="Style7"/>
        <w:widowControl/>
        <w:jc w:val="left"/>
        <w:rPr>
          <w:sz w:val="20"/>
          <w:szCs w:val="20"/>
        </w:rPr>
      </w:pPr>
    </w:p>
    <w:p w:rsidR="00320CFA" w:rsidRDefault="00320CFA">
      <w:pPr>
        <w:pStyle w:val="Style7"/>
        <w:widowControl/>
        <w:tabs>
          <w:tab w:val="left" w:pos="5107"/>
        </w:tabs>
        <w:spacing w:before="24" w:line="240" w:lineRule="auto"/>
        <w:jc w:val="left"/>
        <w:rPr>
          <w:rStyle w:val="FontStyle16"/>
        </w:rPr>
      </w:pPr>
      <w:r>
        <w:rPr>
          <w:rStyle w:val="FontStyle16"/>
        </w:rPr>
        <w:t>No. 3E-3(Genl) 2005/5517-684T</w:t>
      </w:r>
      <w:r>
        <w:rPr>
          <w:rStyle w:val="FontStyle16"/>
        </w:rPr>
        <w:tab/>
        <w:t>Date : 31.05.2007</w:t>
      </w:r>
    </w:p>
    <w:p w:rsidR="00320CFA" w:rsidRDefault="00320CFA">
      <w:pPr>
        <w:pStyle w:val="Style7"/>
        <w:widowControl/>
        <w:jc w:val="left"/>
        <w:rPr>
          <w:sz w:val="20"/>
          <w:szCs w:val="20"/>
        </w:rPr>
      </w:pPr>
    </w:p>
    <w:p w:rsidR="00320CFA" w:rsidRDefault="00320CFA">
      <w:pPr>
        <w:pStyle w:val="Style7"/>
        <w:widowControl/>
        <w:spacing w:before="19" w:line="293" w:lineRule="exact"/>
        <w:jc w:val="left"/>
        <w:rPr>
          <w:rStyle w:val="FontStyle16"/>
        </w:rPr>
      </w:pPr>
      <w:r>
        <w:rPr>
          <w:rStyle w:val="FontStyle16"/>
        </w:rPr>
        <w:t>Copy forwarded for information and necessary action to :-</w:t>
      </w:r>
    </w:p>
    <w:p w:rsidR="00320CFA" w:rsidRDefault="00320CFA" w:rsidP="00504636">
      <w:pPr>
        <w:pStyle w:val="Style6"/>
        <w:widowControl/>
        <w:numPr>
          <w:ilvl w:val="0"/>
          <w:numId w:val="1"/>
        </w:numPr>
        <w:tabs>
          <w:tab w:val="left" w:pos="566"/>
        </w:tabs>
        <w:spacing w:line="293" w:lineRule="exact"/>
        <w:ind w:left="370"/>
        <w:rPr>
          <w:rStyle w:val="FontStyle16"/>
        </w:rPr>
      </w:pPr>
      <w:r>
        <w:rPr>
          <w:rStyle w:val="FontStyle16"/>
        </w:rPr>
        <w:t>All Employment Officers-in-Charge in West Bengal.</w:t>
      </w:r>
    </w:p>
    <w:p w:rsidR="00320CFA" w:rsidRDefault="00320CFA" w:rsidP="00504636">
      <w:pPr>
        <w:pStyle w:val="Style6"/>
        <w:widowControl/>
        <w:numPr>
          <w:ilvl w:val="0"/>
          <w:numId w:val="1"/>
        </w:numPr>
        <w:tabs>
          <w:tab w:val="left" w:pos="566"/>
        </w:tabs>
        <w:spacing w:line="293" w:lineRule="exact"/>
        <w:ind w:left="370" w:right="1824"/>
        <w:rPr>
          <w:rStyle w:val="FontStyle16"/>
        </w:rPr>
      </w:pPr>
      <w:r>
        <w:rPr>
          <w:rStyle w:val="FontStyle16"/>
        </w:rPr>
        <w:t>All Regl. Dy. Directors of Employment in the Districts. 3.B.D.OS of all EI &amp; ABS.</w:t>
      </w:r>
    </w:p>
    <w:p w:rsidR="00320CFA" w:rsidRDefault="00320CFA">
      <w:pPr>
        <w:widowControl/>
        <w:rPr>
          <w:sz w:val="2"/>
          <w:szCs w:val="2"/>
        </w:rPr>
      </w:pPr>
    </w:p>
    <w:p w:rsidR="00320CFA" w:rsidRDefault="00320CFA" w:rsidP="00504636">
      <w:pPr>
        <w:pStyle w:val="Style6"/>
        <w:widowControl/>
        <w:numPr>
          <w:ilvl w:val="0"/>
          <w:numId w:val="2"/>
        </w:numPr>
        <w:tabs>
          <w:tab w:val="left" w:pos="566"/>
        </w:tabs>
        <w:spacing w:line="293" w:lineRule="exact"/>
        <w:ind w:left="370"/>
        <w:rPr>
          <w:rStyle w:val="FontStyle16"/>
        </w:rPr>
      </w:pPr>
      <w:r>
        <w:rPr>
          <w:rStyle w:val="FontStyle16"/>
        </w:rPr>
        <w:t>Dy. Chiefs of University Employment Information &amp; Guidance.</w:t>
      </w:r>
    </w:p>
    <w:p w:rsidR="00320CFA" w:rsidRDefault="00320CFA" w:rsidP="00504636">
      <w:pPr>
        <w:pStyle w:val="Style6"/>
        <w:widowControl/>
        <w:numPr>
          <w:ilvl w:val="0"/>
          <w:numId w:val="2"/>
        </w:numPr>
        <w:tabs>
          <w:tab w:val="left" w:pos="566"/>
        </w:tabs>
        <w:spacing w:line="293" w:lineRule="exact"/>
        <w:ind w:left="370"/>
        <w:rPr>
          <w:rStyle w:val="FontStyle16"/>
        </w:rPr>
      </w:pPr>
      <w:r>
        <w:rPr>
          <w:rStyle w:val="FontStyle16"/>
        </w:rPr>
        <w:t>Dy. Chiefs of University Employment Information &amp; Guidance Bureau.</w:t>
      </w:r>
    </w:p>
    <w:p w:rsidR="00320CFA" w:rsidRDefault="00320CFA" w:rsidP="00504636">
      <w:pPr>
        <w:pStyle w:val="Style6"/>
        <w:widowControl/>
        <w:numPr>
          <w:ilvl w:val="0"/>
          <w:numId w:val="2"/>
        </w:numPr>
        <w:tabs>
          <w:tab w:val="left" w:pos="566"/>
        </w:tabs>
        <w:spacing w:line="293" w:lineRule="exact"/>
        <w:ind w:left="370"/>
        <w:rPr>
          <w:rStyle w:val="FontStyle16"/>
        </w:rPr>
      </w:pPr>
      <w:r>
        <w:rPr>
          <w:rStyle w:val="FontStyle16"/>
        </w:rPr>
        <w:t>All officers under this Directorate.</w:t>
      </w:r>
    </w:p>
    <w:p w:rsidR="00320CFA" w:rsidRDefault="00320CFA">
      <w:pPr>
        <w:pStyle w:val="Style7"/>
        <w:widowControl/>
        <w:spacing w:before="10" w:line="240" w:lineRule="auto"/>
        <w:ind w:left="5688"/>
        <w:jc w:val="left"/>
        <w:rPr>
          <w:rStyle w:val="FontStyle16"/>
        </w:rPr>
      </w:pPr>
      <w:r>
        <w:rPr>
          <w:rStyle w:val="FontStyle16"/>
        </w:rPr>
        <w:t>Sd/-</w:t>
      </w:r>
    </w:p>
    <w:p w:rsidR="00320CFA" w:rsidRDefault="00320CFA">
      <w:pPr>
        <w:pStyle w:val="Style3"/>
        <w:widowControl/>
        <w:spacing w:before="5"/>
        <w:ind w:left="4627" w:firstLine="576"/>
        <w:jc w:val="left"/>
        <w:rPr>
          <w:rStyle w:val="FontStyle16"/>
        </w:rPr>
      </w:pPr>
      <w:r>
        <w:rPr>
          <w:rStyle w:val="FontStyle16"/>
        </w:rPr>
        <w:t>Addl. Director Directorate of Employment</w:t>
      </w:r>
    </w:p>
    <w:sectPr w:rsidR="00320CFA" w:rsidSect="002C6250">
      <w:footerReference w:type="default" r:id="rId7"/>
      <w:type w:val="continuous"/>
      <w:pgSz w:w="15840" w:h="24480"/>
      <w:pgMar w:top="4673" w:right="1440" w:bottom="1440" w:left="41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CFA" w:rsidRDefault="00320CFA">
      <w:r>
        <w:separator/>
      </w:r>
    </w:p>
  </w:endnote>
  <w:endnote w:type="continuationSeparator" w:id="1">
    <w:p w:rsidR="00320CFA" w:rsidRDefault="00320CFA">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FA" w:rsidRDefault="00320CFA">
    <w:pPr>
      <w:pStyle w:val="Style2"/>
      <w:widowControl/>
      <w:ind w:left="3624"/>
      <w:jc w:val="both"/>
      <w:rPr>
        <w:rStyle w:val="FontStyle17"/>
      </w:rPr>
    </w:pPr>
    <w:r>
      <w:rPr>
        <w:rStyle w:val="FontStyle17"/>
      </w:rPr>
      <w:fldChar w:fldCharType="begin"/>
    </w:r>
    <w:r>
      <w:rPr>
        <w:rStyle w:val="FontStyle17"/>
      </w:rPr>
      <w:instrText>PAGE</w:instrText>
    </w:r>
    <w:r>
      <w:rPr>
        <w:rStyle w:val="FontStyle17"/>
      </w:rPr>
      <w:fldChar w:fldCharType="separate"/>
    </w:r>
    <w:r>
      <w:rPr>
        <w:rStyle w:val="FontStyle17"/>
        <w:noProof/>
      </w:rPr>
      <w:t>1</w:t>
    </w:r>
    <w:r>
      <w:rPr>
        <w:rStyle w:val="FontStyle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CFA" w:rsidRDefault="00320CFA">
      <w:r>
        <w:separator/>
      </w:r>
    </w:p>
  </w:footnote>
  <w:footnote w:type="continuationSeparator" w:id="1">
    <w:p w:rsidR="00320CFA" w:rsidRDefault="00320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F256D"/>
    <w:multiLevelType w:val="singleLevel"/>
    <w:tmpl w:val="F780706C"/>
    <w:lvl w:ilvl="0">
      <w:start w:val="4"/>
      <w:numFmt w:val="decimal"/>
      <w:lvlText w:val="%1."/>
      <w:legacy w:legacy="1" w:legacySpace="0" w:legacyIndent="196"/>
      <w:lvlJc w:val="left"/>
      <w:rPr>
        <w:rFonts w:ascii="Century Schoolbook" w:hAnsi="Century Schoolbook" w:cs="Times New Roman" w:hint="default"/>
      </w:rPr>
    </w:lvl>
  </w:abstractNum>
  <w:abstractNum w:abstractNumId="1">
    <w:nsid w:val="4D9B6965"/>
    <w:multiLevelType w:val="singleLevel"/>
    <w:tmpl w:val="75B40AB0"/>
    <w:lvl w:ilvl="0">
      <w:start w:val="1"/>
      <w:numFmt w:val="decimal"/>
      <w:lvlText w:val="%1."/>
      <w:legacy w:legacy="1" w:legacySpace="0" w:legacyIndent="196"/>
      <w:lvlJc w:val="left"/>
      <w:rPr>
        <w:rFonts w:ascii="Century Schoolbook" w:hAnsi="Century Schoolbook"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636"/>
    <w:rsid w:val="002C6250"/>
    <w:rsid w:val="00320CFA"/>
    <w:rsid w:val="00504636"/>
    <w:rsid w:val="005A6B3A"/>
    <w:rsid w:val="00B44909"/>
    <w:rsid w:val="00DF28B4"/>
    <w:rsid w:val="00E96DE9"/>
    <w:rsid w:val="00EB03D6"/>
    <w:rsid w:val="00F64DEB"/>
    <w:rsid w:val="00F923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imes New Roman"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EB"/>
    <w:pPr>
      <w:widowControl w:val="0"/>
      <w:autoSpaceDE w:val="0"/>
      <w:autoSpaceDN w:val="0"/>
      <w:adjustRightInd w:val="0"/>
    </w:pPr>
    <w:rPr>
      <w:rFonts w:hAnsi="Century Schoolbook"/>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64DEB"/>
    <w:pPr>
      <w:spacing w:line="240" w:lineRule="exact"/>
      <w:jc w:val="center"/>
    </w:pPr>
  </w:style>
  <w:style w:type="paragraph" w:customStyle="1" w:styleId="Style2">
    <w:name w:val="Style2"/>
    <w:basedOn w:val="Normal"/>
    <w:uiPriority w:val="99"/>
    <w:rsid w:val="00F64DEB"/>
  </w:style>
  <w:style w:type="paragraph" w:customStyle="1" w:styleId="Style3">
    <w:name w:val="Style3"/>
    <w:basedOn w:val="Normal"/>
    <w:uiPriority w:val="99"/>
    <w:rsid w:val="00F64DEB"/>
    <w:pPr>
      <w:spacing w:line="240" w:lineRule="exact"/>
      <w:ind w:firstLine="571"/>
      <w:jc w:val="both"/>
    </w:pPr>
  </w:style>
  <w:style w:type="paragraph" w:customStyle="1" w:styleId="Style4">
    <w:name w:val="Style4"/>
    <w:basedOn w:val="Normal"/>
    <w:uiPriority w:val="99"/>
    <w:rsid w:val="00F64DEB"/>
    <w:pPr>
      <w:spacing w:line="240" w:lineRule="exact"/>
      <w:jc w:val="both"/>
    </w:pPr>
  </w:style>
  <w:style w:type="paragraph" w:customStyle="1" w:styleId="Style5">
    <w:name w:val="Style5"/>
    <w:basedOn w:val="Normal"/>
    <w:uiPriority w:val="99"/>
    <w:rsid w:val="00F64DEB"/>
    <w:pPr>
      <w:spacing w:line="240" w:lineRule="exact"/>
    </w:pPr>
  </w:style>
  <w:style w:type="paragraph" w:customStyle="1" w:styleId="Style6">
    <w:name w:val="Style6"/>
    <w:basedOn w:val="Normal"/>
    <w:uiPriority w:val="99"/>
    <w:rsid w:val="00F64DEB"/>
    <w:pPr>
      <w:spacing w:line="298" w:lineRule="exact"/>
    </w:pPr>
  </w:style>
  <w:style w:type="paragraph" w:customStyle="1" w:styleId="Style7">
    <w:name w:val="Style7"/>
    <w:basedOn w:val="Normal"/>
    <w:uiPriority w:val="99"/>
    <w:rsid w:val="00F64DEB"/>
    <w:pPr>
      <w:spacing w:line="240" w:lineRule="exact"/>
      <w:jc w:val="center"/>
    </w:pPr>
  </w:style>
  <w:style w:type="paragraph" w:customStyle="1" w:styleId="Style8">
    <w:name w:val="Style8"/>
    <w:basedOn w:val="Normal"/>
    <w:uiPriority w:val="99"/>
    <w:rsid w:val="00F64DEB"/>
    <w:pPr>
      <w:spacing w:line="240" w:lineRule="exact"/>
      <w:ind w:hanging="168"/>
    </w:pPr>
  </w:style>
  <w:style w:type="paragraph" w:customStyle="1" w:styleId="Style9">
    <w:name w:val="Style9"/>
    <w:basedOn w:val="Normal"/>
    <w:uiPriority w:val="99"/>
    <w:rsid w:val="00F64DEB"/>
    <w:pPr>
      <w:spacing w:line="240" w:lineRule="exact"/>
      <w:ind w:hanging="1138"/>
    </w:pPr>
  </w:style>
  <w:style w:type="paragraph" w:customStyle="1" w:styleId="Style10">
    <w:name w:val="Style10"/>
    <w:basedOn w:val="Normal"/>
    <w:uiPriority w:val="99"/>
    <w:rsid w:val="00F64DEB"/>
    <w:pPr>
      <w:spacing w:line="240" w:lineRule="exact"/>
      <w:ind w:hanging="691"/>
    </w:pPr>
  </w:style>
  <w:style w:type="paragraph" w:customStyle="1" w:styleId="Style11">
    <w:name w:val="Style11"/>
    <w:basedOn w:val="Normal"/>
    <w:uiPriority w:val="99"/>
    <w:rsid w:val="00F64DEB"/>
    <w:pPr>
      <w:spacing w:line="240" w:lineRule="exact"/>
      <w:jc w:val="both"/>
    </w:pPr>
  </w:style>
  <w:style w:type="paragraph" w:customStyle="1" w:styleId="Style12">
    <w:name w:val="Style12"/>
    <w:basedOn w:val="Normal"/>
    <w:uiPriority w:val="99"/>
    <w:rsid w:val="00F64DEB"/>
    <w:pPr>
      <w:spacing w:line="240" w:lineRule="exact"/>
      <w:ind w:hanging="586"/>
    </w:pPr>
  </w:style>
  <w:style w:type="paragraph" w:customStyle="1" w:styleId="Style13">
    <w:name w:val="Style13"/>
    <w:basedOn w:val="Normal"/>
    <w:uiPriority w:val="99"/>
    <w:rsid w:val="00F64DEB"/>
    <w:pPr>
      <w:spacing w:line="240" w:lineRule="exact"/>
      <w:ind w:hanging="557"/>
    </w:pPr>
  </w:style>
  <w:style w:type="character" w:customStyle="1" w:styleId="FontStyle15">
    <w:name w:val="Font Style15"/>
    <w:basedOn w:val="DefaultParagraphFont"/>
    <w:uiPriority w:val="99"/>
    <w:rsid w:val="00F64DEB"/>
    <w:rPr>
      <w:rFonts w:ascii="Century Schoolbook" w:hAnsi="Century Schoolbook" w:cs="Century Schoolbook"/>
      <w:sz w:val="18"/>
      <w:szCs w:val="18"/>
    </w:rPr>
  </w:style>
  <w:style w:type="character" w:customStyle="1" w:styleId="FontStyle16">
    <w:name w:val="Font Style16"/>
    <w:basedOn w:val="DefaultParagraphFont"/>
    <w:uiPriority w:val="99"/>
    <w:rsid w:val="00F64DEB"/>
    <w:rPr>
      <w:rFonts w:ascii="Century Schoolbook" w:hAnsi="Century Schoolbook" w:cs="Century Schoolbook"/>
      <w:sz w:val="18"/>
      <w:szCs w:val="18"/>
    </w:rPr>
  </w:style>
  <w:style w:type="character" w:customStyle="1" w:styleId="FontStyle17">
    <w:name w:val="Font Style17"/>
    <w:basedOn w:val="DefaultParagraphFont"/>
    <w:uiPriority w:val="99"/>
    <w:rsid w:val="00F64DEB"/>
    <w:rPr>
      <w:rFonts w:ascii="Century Schoolbook" w:hAnsi="Century Schoolbook" w:cs="Century Schoolbook"/>
      <w:spacing w:val="2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361</Words>
  <Characters>2064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sfuran-TEXT-2011-134-254.pmd</dc:title>
  <dc:subject/>
  <dc:creator>abhi</dc:creator>
  <cp:keywords/>
  <dc:description/>
  <cp:lastModifiedBy>abc</cp:lastModifiedBy>
  <cp:revision>3</cp:revision>
  <dcterms:created xsi:type="dcterms:W3CDTF">2011-12-19T11:53:00Z</dcterms:created>
  <dcterms:modified xsi:type="dcterms:W3CDTF">2011-12-19T12:07:00Z</dcterms:modified>
</cp:coreProperties>
</file>